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54" w:tblpY="1999"/>
        <w:tblOverlap w:val="never"/>
        <w:tblW w:w="7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781"/>
        <w:gridCol w:w="929"/>
        <w:gridCol w:w="111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18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Crop</w:t>
            </w:r>
          </w:p>
        </w:tc>
        <w:tc>
          <w:tcPr>
            <w:tcW w:w="2781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Application T</w:t>
            </w:r>
            <w:bookmarkStart w:id="0" w:name="_GoBack"/>
            <w:bookmarkEnd w:id="0"/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ime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Dilution Rate</w:t>
            </w:r>
          </w:p>
        </w:tc>
        <w:tc>
          <w:tcPr>
            <w:tcW w:w="2207" w:type="dxa"/>
            <w:gridSpan w:val="2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Application Rate (ha.)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218" w:type="dxa"/>
            <w:vMerge w:val="continu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781" w:type="dxa"/>
            <w:vMerge w:val="continu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9" w:type="dxa"/>
            <w:vMerge w:val="continu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Early Stage (400L)</w:t>
            </w:r>
          </w:p>
        </w:tc>
        <w:tc>
          <w:tcPr>
            <w:tcW w:w="1096" w:type="dxa"/>
          </w:tcPr>
          <w:p>
            <w:pPr>
              <w:widowControl w:val="0"/>
              <w:jc w:val="both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Later Stage (800L)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Paddy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Starting from vegetative stage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</w:rPr>
              <w:t>2-3 application in every 14 days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5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4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Cereals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Starting from vegetative stage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</w:rPr>
              <w:t>2-3 application in every 14 days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5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4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Leafy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Vegetables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2-3 applications  in 14 days interval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5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4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Other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Vegetables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1 - 2 applications before flowering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</w:rPr>
              <w:t>in 14 days interval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5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4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Pulses &amp;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Oil Crops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1 - 2 applications before flowering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</w:rPr>
              <w:t>in 14 days interval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5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4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Fruits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1 - 2 applications before flowering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</w:rPr>
              <w:t>in 14 days interval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5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4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Ornamental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1 - 2 applications before flowering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</w:rPr>
              <w:t>in 14 days interval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5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4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Tuber Crops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1 - 2 applications before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root formation in 14 days interval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5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4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</w:tbl>
    <w:p/>
    <w:p>
      <w:r>
        <w:rPr>
          <w:rFonts w:hint="default"/>
        </w:rPr>
        <w:t>DIRECTIONS FOR USE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6EC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9C4D1E"/>
    <w:rsid w:val="0EF65912"/>
    <w:rsid w:val="2BDC048C"/>
    <w:rsid w:val="33762B09"/>
    <w:rsid w:val="397F51B3"/>
    <w:rsid w:val="43646F74"/>
    <w:rsid w:val="488D687C"/>
    <w:rsid w:val="4F455CAA"/>
    <w:rsid w:val="66400F4A"/>
    <w:rsid w:val="76E86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1086</TotalTime>
  <ScaleCrop>false</ScaleCrop>
  <LinksUpToDate>false</LinksUpToDate>
  <CharactersWithSpaces>0</CharactersWithSpaces>
  <Application>WPS Office_10.2.0.7439_F1E327BC-269C-435d-A152-05C5408002CA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2018-07-31T07:55:00Z</dcterms:created>
  <dc:creator>Riyaz</dc:creator>
  <cp:lastModifiedBy>Riyaz</cp:lastModifiedBy>
  <dcterms:modified xsi:type="dcterms:W3CDTF">2018-08-01T04:27:58Z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